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14B" w:rsidRDefault="0089514B" w:rsidP="0089514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eastAsia="ar-SA"/>
        </w:rPr>
        <w:t>5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</w:p>
    <w:p w:rsidR="0089514B" w:rsidRDefault="0089514B" w:rsidP="0089514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89514B" w:rsidRDefault="0089514B" w:rsidP="0089514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89514B" w:rsidRDefault="0089514B" w:rsidP="0089514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89514B" w:rsidRPr="001166C4" w:rsidRDefault="0089514B" w:rsidP="0089514B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>
        <w:rPr>
          <w:rFonts w:ascii="Times New Roman" w:eastAsia="Times New Roman" w:hAnsi="Times New Roman"/>
          <w:szCs w:val="24"/>
          <w:lang w:eastAsia="ar-SA"/>
        </w:rPr>
        <w:t>16</w:t>
      </w:r>
      <w:r>
        <w:rPr>
          <w:rFonts w:ascii="Times New Roman" w:eastAsia="Times New Roman" w:hAnsi="Times New Roman"/>
          <w:szCs w:val="24"/>
          <w:lang w:eastAsia="ar-SA"/>
        </w:rPr>
        <w:t>.0</w:t>
      </w:r>
      <w:r>
        <w:rPr>
          <w:rFonts w:ascii="Times New Roman" w:eastAsia="Times New Roman" w:hAnsi="Times New Roman"/>
          <w:szCs w:val="24"/>
          <w:lang w:eastAsia="ar-SA"/>
        </w:rPr>
        <w:t>4</w:t>
      </w:r>
      <w:r>
        <w:rPr>
          <w:rFonts w:ascii="Times New Roman" w:eastAsia="Times New Roman" w:hAnsi="Times New Roman"/>
          <w:szCs w:val="24"/>
          <w:lang w:eastAsia="ar-SA"/>
        </w:rPr>
        <w:t xml:space="preserve">.2020 № </w:t>
      </w:r>
      <w:r>
        <w:rPr>
          <w:rFonts w:ascii="Times New Roman" w:eastAsia="Times New Roman" w:hAnsi="Times New Roman"/>
          <w:szCs w:val="24"/>
          <w:lang w:eastAsia="ar-SA"/>
        </w:rPr>
        <w:t>6</w:t>
      </w:r>
    </w:p>
    <w:p w:rsidR="0089514B" w:rsidRDefault="0089514B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5075B3">
        <w:rPr>
          <w:rFonts w:ascii="Times New Roman" w:hAnsi="Times New Roman" w:cs="Times New Roman"/>
          <w:b/>
          <w:sz w:val="28"/>
          <w:szCs w:val="28"/>
        </w:rPr>
        <w:t>4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427F" w:rsidRDefault="00F5427F" w:rsidP="00D0450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433502" w:rsidRPr="00F03C3C" w:rsidRDefault="00433502" w:rsidP="00D0450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26652" w:rsidRDefault="00727937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980C74">
        <w:rPr>
          <w:rFonts w:ascii="Times New Roman" w:hAnsi="Times New Roman"/>
          <w:sz w:val="28"/>
          <w:szCs w:val="28"/>
        </w:rPr>
        <w:t xml:space="preserve">          </w:t>
      </w:r>
      <w:r w:rsidR="00247792">
        <w:rPr>
          <w:rFonts w:ascii="Times New Roman" w:hAnsi="Times New Roman"/>
          <w:sz w:val="28"/>
          <w:szCs w:val="28"/>
        </w:rPr>
        <w:t xml:space="preserve"> </w:t>
      </w:r>
      <w:r w:rsidR="00247792">
        <w:rPr>
          <w:rFonts w:ascii="Times New Roman" w:hAnsi="Times New Roman"/>
          <w:sz w:val="28"/>
          <w:szCs w:val="28"/>
        </w:rPr>
        <w:tab/>
        <w:t xml:space="preserve"> </w:t>
      </w:r>
      <w:r w:rsidR="00247792">
        <w:rPr>
          <w:rFonts w:ascii="Times New Roman" w:hAnsi="Times New Roman"/>
          <w:sz w:val="28"/>
          <w:szCs w:val="28"/>
        </w:rPr>
        <w:tab/>
      </w:r>
      <w:r w:rsidR="0089514B">
        <w:rPr>
          <w:rFonts w:ascii="Times New Roman" w:hAnsi="Times New Roman"/>
          <w:sz w:val="28"/>
          <w:szCs w:val="28"/>
        </w:rPr>
        <w:t>_____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3A0328" w:rsidRDefault="003A0328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33502" w:rsidRDefault="00433502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621F2" w:rsidRDefault="00E9619C" w:rsidP="00D0450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5F513E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4E3060" w:rsidRPr="008F7D5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7239C">
        <w:rPr>
          <w:rFonts w:ascii="Times New Roman" w:hAnsi="Times New Roman" w:cs="Times New Roman"/>
          <w:sz w:val="28"/>
          <w:szCs w:val="28"/>
        </w:rPr>
        <w:t>Березино</w:t>
      </w:r>
      <w:r w:rsidR="0027239C">
        <w:rPr>
          <w:rFonts w:ascii="Times New Roman" w:hAnsi="Times New Roman" w:cs="Times New Roman"/>
          <w:sz w:val="28"/>
          <w:szCs w:val="28"/>
        </w:rPr>
        <w:tab/>
        <w:t xml:space="preserve"> И.Г.,</w:t>
      </w:r>
      <w:r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31364F" w:rsidRPr="00197E9D">
        <w:rPr>
          <w:rFonts w:ascii="Times New Roman" w:hAnsi="Times New Roman" w:cs="Times New Roman"/>
          <w:sz w:val="28"/>
          <w:szCs w:val="28"/>
        </w:rPr>
        <w:t>директора филиала «Ивановский» АО «Страховая группа «Спасские ворота-М» Лихова В.Е.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7A114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C9001A" w:rsidRPr="00C9001A">
        <w:rPr>
          <w:rFonts w:ascii="Times New Roman" w:hAnsi="Times New Roman" w:cs="Times New Roman"/>
          <w:sz w:val="28"/>
          <w:szCs w:val="28"/>
        </w:rPr>
        <w:t>председателя</w:t>
      </w:r>
      <w:r w:rsidRPr="00C9001A">
        <w:rPr>
          <w:rFonts w:ascii="Times New Roman" w:hAnsi="Times New Roman" w:cs="Times New Roman"/>
          <w:sz w:val="28"/>
          <w:szCs w:val="28"/>
        </w:rPr>
        <w:t xml:space="preserve"> </w:t>
      </w:r>
      <w:r w:rsidR="00C9001A" w:rsidRPr="00C9001A">
        <w:rPr>
          <w:rFonts w:ascii="Times New Roman" w:hAnsi="Times New Roman" w:cs="Times New Roman"/>
          <w:sz w:val="28"/>
          <w:szCs w:val="28"/>
        </w:rPr>
        <w:t>Вацуро Г.В.</w:t>
      </w:r>
      <w:r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C9773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Default="00865455" w:rsidP="00D04506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281A0A" w:rsidRP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1.1. В </w:t>
      </w:r>
      <w:r w:rsidR="004866AC">
        <w:rPr>
          <w:rFonts w:ascii="Times New Roman" w:eastAsiaTheme="minorHAnsi" w:hAnsi="Times New Roman"/>
          <w:sz w:val="28"/>
          <w:szCs w:val="28"/>
          <w:lang w:eastAsia="en-US"/>
        </w:rPr>
        <w:t xml:space="preserve">подпункте 1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пункт</w:t>
      </w:r>
      <w:r w:rsidR="004866AC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2.2 раздела 2 Тарифного соглашения исключить абзац 2.</w:t>
      </w:r>
    </w:p>
    <w:p w:rsidR="00851198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1.2. Абзац 6 </w:t>
      </w:r>
      <w:r w:rsidR="004866AC">
        <w:rPr>
          <w:rFonts w:ascii="Times New Roman" w:eastAsiaTheme="minorHAnsi" w:hAnsi="Times New Roman"/>
          <w:sz w:val="28"/>
          <w:szCs w:val="28"/>
          <w:lang w:eastAsia="en-US"/>
        </w:rPr>
        <w:t xml:space="preserve">подпункта 3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пункта 2.2 раздела 2 Тарифного соглашения дополнить словами </w:t>
      </w:r>
      <w:r w:rsidR="00851198" w:rsidRPr="00851198">
        <w:rPr>
          <w:rFonts w:ascii="Times New Roman" w:eastAsiaTheme="minorHAnsi" w:hAnsi="Times New Roman"/>
          <w:sz w:val="28"/>
          <w:szCs w:val="28"/>
          <w:lang w:eastAsia="en-US"/>
        </w:rPr>
        <w:t>«определение РНК вируса (COVID-19) методом ПЦР. Оплата услуг определение РНК вируса (COVID-19) методом ПЦР, осуществляется всем медицинским организациям, включенным в реестр, без учета ограничения объемов.»</w:t>
      </w:r>
      <w:r w:rsidR="0085119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81A0A" w:rsidRP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CD220E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. В абзаце </w:t>
      </w:r>
      <w:r w:rsidR="004866AC">
        <w:rPr>
          <w:rFonts w:ascii="Times New Roman" w:eastAsiaTheme="minorHAnsi" w:hAnsi="Times New Roman"/>
          <w:sz w:val="28"/>
          <w:szCs w:val="28"/>
          <w:lang w:eastAsia="en-US"/>
        </w:rPr>
        <w:t xml:space="preserve">6 </w:t>
      </w:r>
      <w:proofErr w:type="gramStart"/>
      <w:r w:rsidR="004866AC">
        <w:rPr>
          <w:rFonts w:ascii="Times New Roman" w:eastAsiaTheme="minorHAnsi" w:hAnsi="Times New Roman"/>
          <w:sz w:val="28"/>
          <w:szCs w:val="28"/>
          <w:lang w:eastAsia="en-US"/>
        </w:rPr>
        <w:t xml:space="preserve">подпункта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4866AC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proofErr w:type="gramEnd"/>
      <w:r w:rsidR="004866A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пункта 2.2 раздела 2 Тарифного соглашения слова «по законченному случаю» заменить на слова «за комплексное посещение».</w:t>
      </w:r>
    </w:p>
    <w:p w:rsidR="00281A0A" w:rsidRP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1.</w:t>
      </w:r>
      <w:r w:rsidR="00CD220E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. В абзаце 5 пункта 2.3 раздела 2 Тарифного соглашения исключить слова «и по инициативе медицинской организации».</w:t>
      </w:r>
    </w:p>
    <w:p w:rsid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CD220E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. В абзаце 3 в пункте 2.4 раздела 2 Тарифного соглашения исключить слова «и по инициативе медицинской организации». </w:t>
      </w:r>
    </w:p>
    <w:p w:rsidR="00433502" w:rsidRDefault="00D04506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 xml:space="preserve">. Абзац 8 пункта 3.4.5. раздела 3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Тарифного соглашения 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>исключить.</w:t>
      </w:r>
    </w:p>
    <w:p w:rsidR="00D04506" w:rsidRPr="00D04506" w:rsidRDefault="00D04506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>. Абзац 10 пункта 3.4.5. раздела 3 Тарифного соглашения дополнить словами «, определение РН</w:t>
      </w:r>
      <w:r w:rsidR="00433502">
        <w:rPr>
          <w:rFonts w:ascii="Times New Roman" w:eastAsiaTheme="minorHAnsi" w:hAnsi="Times New Roman"/>
          <w:sz w:val="28"/>
          <w:szCs w:val="28"/>
          <w:lang w:eastAsia="en-US"/>
        </w:rPr>
        <w:t>К вируса (COVID-19) методом ПЦР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>)».</w:t>
      </w:r>
    </w:p>
    <w:p w:rsidR="00D04506" w:rsidRPr="00D04506" w:rsidRDefault="00D04506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8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>. Абзац 7 пункта 3.8. раздела 3 Тарифного соглашения исключить.</w:t>
      </w:r>
    </w:p>
    <w:p w:rsidR="00D04506" w:rsidRPr="00D04506" w:rsidRDefault="00D04506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>. Абзац 9 пункта 3.8. раздела 3 Тарифного соглашения дополнить словами «, определение РН</w:t>
      </w:r>
      <w:r w:rsidR="00433502">
        <w:rPr>
          <w:rFonts w:ascii="Times New Roman" w:eastAsiaTheme="minorHAnsi" w:hAnsi="Times New Roman"/>
          <w:sz w:val="28"/>
          <w:szCs w:val="28"/>
          <w:lang w:eastAsia="en-US"/>
        </w:rPr>
        <w:t>К вируса (COVID-19) методом ПЦР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D04506" w:rsidRPr="00281A0A" w:rsidRDefault="00D04506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D04506">
        <w:rPr>
          <w:rFonts w:ascii="Times New Roman" w:eastAsiaTheme="minorHAnsi" w:hAnsi="Times New Roman"/>
          <w:sz w:val="28"/>
          <w:szCs w:val="28"/>
          <w:lang w:eastAsia="en-US"/>
        </w:rPr>
        <w:t>. В абзаце 4 пункта 3.10. раздела 3 Тарифного соглашения исключить слова «медицинская помощь по профилю «акушерство и гинекология».</w:t>
      </w:r>
    </w:p>
    <w:p w:rsid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11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3A0328"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риложени</w:t>
      </w:r>
      <w:r w:rsidR="00312982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№ 3 к Тарифному соглашению </w:t>
      </w:r>
      <w:r w:rsidR="003A0328">
        <w:rPr>
          <w:rFonts w:ascii="Times New Roman" w:eastAsiaTheme="minorHAnsi" w:hAnsi="Times New Roman"/>
          <w:sz w:val="28"/>
          <w:szCs w:val="28"/>
          <w:lang w:eastAsia="en-US"/>
        </w:rPr>
        <w:t>дополнить таблицей                           «</w:t>
      </w:r>
      <w:r w:rsidR="00CF51A3" w:rsidRPr="00CF51A3">
        <w:rPr>
          <w:rFonts w:ascii="Times New Roman" w:eastAsiaTheme="minorHAnsi" w:hAnsi="Times New Roman"/>
          <w:sz w:val="28"/>
          <w:szCs w:val="28"/>
          <w:lang w:eastAsia="en-US"/>
        </w:rPr>
        <w:t xml:space="preserve">Перечень медицинских организаций, оказывающих медицинскую помощь в стационарных условиях с учетом уровня организации медицинской помощи и способов оплаты, включая ВМП и медицинские услуги </w:t>
      </w:r>
      <w:r w:rsidR="003A0328">
        <w:rPr>
          <w:rFonts w:ascii="Times New Roman" w:eastAsiaTheme="minorHAnsi" w:hAnsi="Times New Roman"/>
          <w:sz w:val="28"/>
          <w:szCs w:val="28"/>
          <w:lang w:eastAsia="en-US"/>
        </w:rPr>
        <w:t xml:space="preserve">с 01.04.2020» </w:t>
      </w:r>
      <w:r w:rsidR="003A0328"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(приложение № 1 к </w:t>
      </w:r>
      <w:r w:rsidR="003A0328" w:rsidRPr="005F5EEE">
        <w:rPr>
          <w:rFonts w:ascii="Times New Roman" w:hAnsi="Times New Roman"/>
          <w:sz w:val="28"/>
          <w:szCs w:val="28"/>
        </w:rPr>
        <w:t>настоящему Дополнительному соглашению</w:t>
      </w:r>
      <w:r w:rsidR="003A0328" w:rsidRPr="00281A0A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81A0A" w:rsidRP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12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. Приложение № </w:t>
      </w:r>
      <w:r w:rsidR="00046EC4">
        <w:rPr>
          <w:rFonts w:ascii="Times New Roman" w:eastAsiaTheme="minorHAnsi" w:hAnsi="Times New Roman"/>
          <w:sz w:val="28"/>
          <w:szCs w:val="28"/>
          <w:lang w:eastAsia="en-US"/>
        </w:rPr>
        <w:t>12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4D6E"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к Тарифному соглашению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изложить в новой редакции (приложение № 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к </w:t>
      </w:r>
      <w:r w:rsidRPr="005F5EEE">
        <w:rPr>
          <w:rFonts w:ascii="Times New Roman" w:hAnsi="Times New Roman"/>
          <w:sz w:val="28"/>
          <w:szCs w:val="28"/>
        </w:rPr>
        <w:t>настоящему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соглашению).</w:t>
      </w:r>
    </w:p>
    <w:p w:rsidR="00281A0A" w:rsidRP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312982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F7150D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Приложение № 18 </w:t>
      </w:r>
      <w:r w:rsidR="00EC4D6E"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к Тарифному соглашению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изложить в новой редакции (приложение № 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к </w:t>
      </w:r>
      <w:r w:rsidRPr="005F5EEE">
        <w:rPr>
          <w:rFonts w:ascii="Times New Roman" w:hAnsi="Times New Roman"/>
          <w:sz w:val="28"/>
          <w:szCs w:val="28"/>
        </w:rPr>
        <w:t>настоящему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соглашению).</w:t>
      </w:r>
    </w:p>
    <w:p w:rsidR="00281A0A" w:rsidRP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1.1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. Приложение № 20 </w:t>
      </w:r>
      <w:r w:rsidR="00EC4D6E"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к Тарифному соглашению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изложить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в новой редакции (приложение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№ 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к </w:t>
      </w:r>
      <w:r w:rsidRPr="005F5EEE">
        <w:rPr>
          <w:rFonts w:ascii="Times New Roman" w:hAnsi="Times New Roman"/>
          <w:sz w:val="28"/>
          <w:szCs w:val="28"/>
        </w:rPr>
        <w:t>настоящему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соглашению).</w:t>
      </w:r>
    </w:p>
    <w:p w:rsidR="000928F3" w:rsidRDefault="000928F3" w:rsidP="00D04506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D0450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F5EEE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21</w:t>
      </w:r>
      <w:r w:rsidRPr="005F5EEE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 w:rsidR="00D04506">
        <w:rPr>
          <w:rFonts w:ascii="Times New Roman" w:hAnsi="Times New Roman"/>
          <w:sz w:val="28"/>
          <w:szCs w:val="28"/>
        </w:rPr>
        <w:t>5</w:t>
      </w:r>
      <w:r w:rsidR="00551E49">
        <w:rPr>
          <w:rFonts w:ascii="Times New Roman" w:hAnsi="Times New Roman"/>
          <w:sz w:val="28"/>
          <w:szCs w:val="28"/>
        </w:rPr>
        <w:t xml:space="preserve"> </w:t>
      </w:r>
      <w:r w:rsidRPr="005F5EEE">
        <w:rPr>
          <w:rFonts w:ascii="Times New Roman" w:hAnsi="Times New Roman"/>
          <w:sz w:val="28"/>
          <w:szCs w:val="28"/>
        </w:rPr>
        <w:t>к настоящему Дополнительному соглашению).</w:t>
      </w:r>
    </w:p>
    <w:p w:rsidR="00281A0A" w:rsidRP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1.1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. В приложении № 22 к Тарифному соглашению </w:t>
      </w:r>
      <w:r w:rsidR="00B74445" w:rsidRPr="00B74445">
        <w:rPr>
          <w:rFonts w:ascii="Times New Roman" w:eastAsiaTheme="minorHAnsi" w:hAnsi="Times New Roman"/>
          <w:sz w:val="28"/>
          <w:szCs w:val="28"/>
          <w:lang w:eastAsia="en-US"/>
        </w:rPr>
        <w:t>строк</w:t>
      </w:r>
      <w:r w:rsidR="00F00A6F">
        <w:rPr>
          <w:rFonts w:ascii="Times New Roman" w:eastAsiaTheme="minorHAnsi" w:hAnsi="Times New Roman"/>
          <w:sz w:val="28"/>
          <w:szCs w:val="28"/>
          <w:lang w:eastAsia="en-US"/>
        </w:rPr>
        <w:t>и с порядковыми номерами 66, 67,</w:t>
      </w:r>
      <w:r w:rsidR="00B74445" w:rsidRPr="00B74445">
        <w:rPr>
          <w:rFonts w:ascii="Times New Roman" w:eastAsiaTheme="minorHAnsi" w:hAnsi="Times New Roman"/>
          <w:sz w:val="28"/>
          <w:szCs w:val="28"/>
          <w:lang w:eastAsia="en-US"/>
        </w:rPr>
        <w:t xml:space="preserve"> 69, 69.1, 69.2, изложить в новой редакции, добавить строки с порядковыми номерами 66.1, 66.2, 66.3, 67.1, 67.2, 67.3, 69.3,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по всем уровням оказания медицинской помощи (приложение № 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к </w:t>
      </w:r>
      <w:r w:rsidRPr="005F5EEE">
        <w:rPr>
          <w:rFonts w:ascii="Times New Roman" w:hAnsi="Times New Roman"/>
          <w:sz w:val="28"/>
          <w:szCs w:val="28"/>
        </w:rPr>
        <w:t>настоящему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соглашению).</w:t>
      </w:r>
    </w:p>
    <w:p w:rsidR="00281A0A" w:rsidRP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1.1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. Приложение № 23 к Тарифному соглашению изложить в новой редакции (приложение № 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к </w:t>
      </w:r>
      <w:r w:rsidRPr="005F5EEE">
        <w:rPr>
          <w:rFonts w:ascii="Times New Roman" w:hAnsi="Times New Roman"/>
          <w:sz w:val="28"/>
          <w:szCs w:val="28"/>
        </w:rPr>
        <w:t>настоящему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соглашению).</w:t>
      </w:r>
    </w:p>
    <w:p w:rsidR="000928F3" w:rsidRDefault="000928F3" w:rsidP="00D0450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D0450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407D6">
        <w:rPr>
          <w:rFonts w:ascii="Times New Roman" w:hAnsi="Times New Roman" w:cs="Times New Roman"/>
          <w:sz w:val="28"/>
          <w:szCs w:val="28"/>
        </w:rPr>
        <w:t>Приложение №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407D6">
        <w:rPr>
          <w:rFonts w:ascii="Times New Roman" w:hAnsi="Times New Roman" w:cs="Times New Roman"/>
          <w:sz w:val="28"/>
          <w:szCs w:val="28"/>
        </w:rPr>
        <w:t xml:space="preserve"> к Тарифному соглашению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07D6">
        <w:rPr>
          <w:rFonts w:ascii="Times New Roman" w:hAnsi="Times New Roman" w:cs="Times New Roman"/>
          <w:sz w:val="28"/>
          <w:szCs w:val="28"/>
        </w:rPr>
        <w:t>(приложени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407D6">
        <w:rPr>
          <w:rFonts w:ascii="Times New Roman" w:hAnsi="Times New Roman" w:cs="Times New Roman"/>
          <w:sz w:val="28"/>
          <w:szCs w:val="28"/>
        </w:rPr>
        <w:t xml:space="preserve"> № </w:t>
      </w:r>
      <w:r w:rsidR="00D0450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7D6">
        <w:rPr>
          <w:rFonts w:ascii="Times New Roman" w:hAnsi="Times New Roman" w:cs="Times New Roman"/>
          <w:sz w:val="28"/>
          <w:szCs w:val="28"/>
        </w:rPr>
        <w:t>к настоящему Дополнительному соглашению).</w:t>
      </w:r>
    </w:p>
    <w:p w:rsid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1.1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. В приложении № 30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к Тарифному соглашению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исключить строку 1.</w:t>
      </w:r>
    </w:p>
    <w:p w:rsidR="00234B44" w:rsidRPr="00281A0A" w:rsidRDefault="00234B44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20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Pr="00234B44">
        <w:rPr>
          <w:rFonts w:ascii="Times New Roman" w:eastAsiaTheme="minorHAnsi" w:hAnsi="Times New Roman"/>
          <w:sz w:val="28"/>
          <w:szCs w:val="28"/>
          <w:lang w:eastAsia="en-US"/>
        </w:rPr>
        <w:t>В приложении № 31 к Тарифному соглашению в графе 4 строки 1.1.4 таблицы установить значение «0,3».</w:t>
      </w:r>
    </w:p>
    <w:p w:rsidR="00281A0A" w:rsidRP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21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. В приложении № 32 </w:t>
      </w:r>
      <w:r w:rsidR="00EC4D6E">
        <w:rPr>
          <w:rFonts w:ascii="Times New Roman" w:eastAsiaTheme="minorHAnsi" w:hAnsi="Times New Roman"/>
          <w:sz w:val="28"/>
          <w:szCs w:val="28"/>
          <w:lang w:eastAsia="en-US"/>
        </w:rPr>
        <w:t>к Тарифному соглашению</w:t>
      </w:r>
      <w:r w:rsidR="00EC4D6E"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в строке 16 в графе 3 текст «Не менее 80% - доля посещений по установленному времени (допустимо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отклонение, равное продолжительности одного приема согласно расписанию); Не менее 50% - доля посещений по предварительной записи» заменить на «Не менее 90% - доля посещений по установленному времени (допустимо отклонение, равное продолжительности одного приема согласно расписанию); Не менее 90% - доля посещений по предварительной записи»</w:t>
      </w:r>
      <w:r w:rsidR="00CD220E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81A0A" w:rsidRPr="00281A0A" w:rsidRDefault="00281A0A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22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. Приложение № 35 к Тарифному соглашению изложить в новой редакции (приложение № 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4D6E"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к </w:t>
      </w:r>
      <w:r w:rsidR="00EC4D6E" w:rsidRPr="005F5EEE">
        <w:rPr>
          <w:rFonts w:ascii="Times New Roman" w:hAnsi="Times New Roman"/>
          <w:sz w:val="28"/>
          <w:szCs w:val="28"/>
        </w:rPr>
        <w:t>настоящему</w:t>
      </w:r>
      <w:r w:rsidR="00EC4D6E"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51724D" w:rsidRPr="00197E9D" w:rsidRDefault="000B2FF4" w:rsidP="00D04506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2</w:t>
      </w:r>
      <w:r w:rsidR="00B0458E" w:rsidRPr="00B0458E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112706">
        <w:rPr>
          <w:rFonts w:ascii="Times New Roman" w:hAnsi="Times New Roman"/>
          <w:sz w:val="28"/>
          <w:szCs w:val="28"/>
        </w:rPr>
        <w:t>Настоящее Д</w:t>
      </w:r>
      <w:r w:rsidR="00112706" w:rsidRPr="00E87161">
        <w:rPr>
          <w:rFonts w:ascii="Times New Roman" w:hAnsi="Times New Roman"/>
          <w:sz w:val="28"/>
          <w:szCs w:val="28"/>
        </w:rPr>
        <w:t>ополнительное соглашение вступает в силу с момента подписания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A2134" w:rsidRPr="00DA2134">
        <w:rPr>
          <w:rFonts w:ascii="Times New Roman" w:hAnsi="Times New Roman"/>
          <w:sz w:val="28"/>
          <w:szCs w:val="28"/>
        </w:rPr>
        <w:t xml:space="preserve">и распространяет свое действие на правоотношения, возникшие с </w:t>
      </w:r>
      <w:r w:rsidR="00ED4E3C">
        <w:rPr>
          <w:rFonts w:ascii="Times New Roman" w:hAnsi="Times New Roman"/>
          <w:sz w:val="28"/>
          <w:szCs w:val="28"/>
        </w:rPr>
        <w:t>01.0</w:t>
      </w:r>
      <w:r w:rsidR="0027239C">
        <w:rPr>
          <w:rFonts w:ascii="Times New Roman" w:hAnsi="Times New Roman"/>
          <w:sz w:val="28"/>
          <w:szCs w:val="28"/>
        </w:rPr>
        <w:t>4</w:t>
      </w:r>
      <w:r w:rsidR="00ED4E3C">
        <w:rPr>
          <w:rFonts w:ascii="Times New Roman" w:hAnsi="Times New Roman"/>
          <w:sz w:val="28"/>
          <w:szCs w:val="28"/>
        </w:rPr>
        <w:t>.2020</w:t>
      </w:r>
      <w:r w:rsidR="008D3C2C">
        <w:rPr>
          <w:rFonts w:ascii="Times New Roman" w:hAnsi="Times New Roman"/>
          <w:sz w:val="28"/>
          <w:szCs w:val="28"/>
        </w:rPr>
        <w:t>,</w:t>
      </w:r>
      <w:r w:rsidR="00EC4D6E" w:rsidRPr="00EC4D6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4D6E" w:rsidRPr="00281A0A">
        <w:rPr>
          <w:rFonts w:ascii="Times New Roman" w:eastAsiaTheme="minorHAnsi" w:hAnsi="Times New Roman"/>
          <w:sz w:val="28"/>
          <w:szCs w:val="28"/>
          <w:lang w:eastAsia="en-US"/>
        </w:rPr>
        <w:t>за исключением пунктов 1.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13</w:t>
      </w:r>
      <w:r w:rsidR="00EC4D6E" w:rsidRPr="00281A0A">
        <w:rPr>
          <w:rFonts w:ascii="Times New Roman" w:eastAsiaTheme="minorHAnsi" w:hAnsi="Times New Roman"/>
          <w:sz w:val="28"/>
          <w:szCs w:val="28"/>
          <w:lang w:eastAsia="en-US"/>
        </w:rPr>
        <w:t>, 1.</w:t>
      </w:r>
      <w:r w:rsidR="00D04506">
        <w:rPr>
          <w:rFonts w:ascii="Times New Roman" w:eastAsiaTheme="minorHAnsi" w:hAnsi="Times New Roman"/>
          <w:sz w:val="28"/>
          <w:szCs w:val="28"/>
          <w:lang w:eastAsia="en-US"/>
        </w:rPr>
        <w:t>14</w:t>
      </w:r>
      <w:r w:rsidR="00EC4D6E" w:rsidRPr="00281A0A">
        <w:rPr>
          <w:rFonts w:ascii="Times New Roman" w:eastAsiaTheme="minorHAnsi" w:hAnsi="Times New Roman"/>
          <w:sz w:val="28"/>
          <w:szCs w:val="28"/>
          <w:lang w:eastAsia="en-US"/>
        </w:rPr>
        <w:t>, которые распространяют свое действие на правоотношения, возникшие с 01.01.2020</w:t>
      </w:r>
      <w:r w:rsidR="00EC4D6E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C55508" w:rsidRDefault="00C55508" w:rsidP="00457B0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F00A6F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</w:t>
            </w:r>
            <w:r w:rsidR="0027239C">
              <w:rPr>
                <w:rFonts w:ascii="Times New Roman" w:hAnsi="Times New Roman"/>
                <w:sz w:val="28"/>
                <w:szCs w:val="28"/>
              </w:rPr>
              <w:t xml:space="preserve"> Березина</w:t>
            </w:r>
            <w:r w:rsidR="00E21227" w:rsidRPr="00B5379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31364F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C9001A" w:rsidP="00B74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7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312982">
      <w:pPr>
        <w:rPr>
          <w:rFonts w:ascii="Times New Roman" w:hAnsi="Times New Roman"/>
          <w:sz w:val="28"/>
          <w:szCs w:val="28"/>
        </w:rPr>
      </w:pPr>
    </w:p>
    <w:sectPr w:rsidR="001F6083" w:rsidRPr="00197E9D" w:rsidSect="00433502">
      <w:pgSz w:w="11906" w:h="16838"/>
      <w:pgMar w:top="1135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304E7"/>
    <w:rsid w:val="00036748"/>
    <w:rsid w:val="00046EC4"/>
    <w:rsid w:val="00050578"/>
    <w:rsid w:val="000524E6"/>
    <w:rsid w:val="00055CD5"/>
    <w:rsid w:val="00060AF0"/>
    <w:rsid w:val="0006195B"/>
    <w:rsid w:val="00077CC1"/>
    <w:rsid w:val="00090600"/>
    <w:rsid w:val="000928F3"/>
    <w:rsid w:val="00094541"/>
    <w:rsid w:val="00097EB6"/>
    <w:rsid w:val="000A1607"/>
    <w:rsid w:val="000A3AF8"/>
    <w:rsid w:val="000A403C"/>
    <w:rsid w:val="000A48A4"/>
    <w:rsid w:val="000B1E18"/>
    <w:rsid w:val="000B2FF4"/>
    <w:rsid w:val="000B5A2E"/>
    <w:rsid w:val="000B6D84"/>
    <w:rsid w:val="000C33F0"/>
    <w:rsid w:val="000C57B4"/>
    <w:rsid w:val="000C5D31"/>
    <w:rsid w:val="000C6EE8"/>
    <w:rsid w:val="000D1E17"/>
    <w:rsid w:val="000D2C41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143D"/>
    <w:rsid w:val="00112706"/>
    <w:rsid w:val="001205C4"/>
    <w:rsid w:val="00120D50"/>
    <w:rsid w:val="00121125"/>
    <w:rsid w:val="00122372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69D0"/>
    <w:rsid w:val="001924A9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1587B"/>
    <w:rsid w:val="00217223"/>
    <w:rsid w:val="002210D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D9A"/>
    <w:rsid w:val="002B42F3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407D6"/>
    <w:rsid w:val="0034138F"/>
    <w:rsid w:val="00345271"/>
    <w:rsid w:val="00346BDA"/>
    <w:rsid w:val="0035311D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3AAC"/>
    <w:rsid w:val="00395217"/>
    <w:rsid w:val="003A0328"/>
    <w:rsid w:val="003A307E"/>
    <w:rsid w:val="003A4839"/>
    <w:rsid w:val="003A4D22"/>
    <w:rsid w:val="003A6B4E"/>
    <w:rsid w:val="003B0487"/>
    <w:rsid w:val="003B32BA"/>
    <w:rsid w:val="003B4897"/>
    <w:rsid w:val="003B4CBA"/>
    <w:rsid w:val="003C4D52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07AA"/>
    <w:rsid w:val="004036AF"/>
    <w:rsid w:val="00404397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763F"/>
    <w:rsid w:val="004B2BA6"/>
    <w:rsid w:val="004B61BC"/>
    <w:rsid w:val="004B77E2"/>
    <w:rsid w:val="004B7C8B"/>
    <w:rsid w:val="004C12AD"/>
    <w:rsid w:val="004C1543"/>
    <w:rsid w:val="004E09F3"/>
    <w:rsid w:val="004E3060"/>
    <w:rsid w:val="004E5904"/>
    <w:rsid w:val="004F05A7"/>
    <w:rsid w:val="004F219F"/>
    <w:rsid w:val="004F3433"/>
    <w:rsid w:val="004F3578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2229A"/>
    <w:rsid w:val="00522AFB"/>
    <w:rsid w:val="00522C5F"/>
    <w:rsid w:val="00525615"/>
    <w:rsid w:val="00525E61"/>
    <w:rsid w:val="005272A1"/>
    <w:rsid w:val="005277B7"/>
    <w:rsid w:val="00530BE3"/>
    <w:rsid w:val="00533AD4"/>
    <w:rsid w:val="0053518F"/>
    <w:rsid w:val="0053574C"/>
    <w:rsid w:val="005369F3"/>
    <w:rsid w:val="0054055E"/>
    <w:rsid w:val="00543C8D"/>
    <w:rsid w:val="005441EE"/>
    <w:rsid w:val="005467AF"/>
    <w:rsid w:val="00546F86"/>
    <w:rsid w:val="00551E49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3328"/>
    <w:rsid w:val="005F4314"/>
    <w:rsid w:val="005F513E"/>
    <w:rsid w:val="005F5EE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5414"/>
    <w:rsid w:val="0067758A"/>
    <w:rsid w:val="006843CF"/>
    <w:rsid w:val="00687E68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58E9"/>
    <w:rsid w:val="006B69CA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E2C95"/>
    <w:rsid w:val="006E2F58"/>
    <w:rsid w:val="006E5FB0"/>
    <w:rsid w:val="006F01C5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669A0"/>
    <w:rsid w:val="007734F4"/>
    <w:rsid w:val="00782436"/>
    <w:rsid w:val="00783404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262E8"/>
    <w:rsid w:val="00826A6D"/>
    <w:rsid w:val="00826A92"/>
    <w:rsid w:val="00832783"/>
    <w:rsid w:val="008411B2"/>
    <w:rsid w:val="008506A2"/>
    <w:rsid w:val="00851198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9514B"/>
    <w:rsid w:val="008A79CC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5E1D"/>
    <w:rsid w:val="008E625F"/>
    <w:rsid w:val="008E6EF0"/>
    <w:rsid w:val="008E7DCA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B38D6"/>
    <w:rsid w:val="009B5414"/>
    <w:rsid w:val="009B56A2"/>
    <w:rsid w:val="009B5DEE"/>
    <w:rsid w:val="009C059C"/>
    <w:rsid w:val="009C4F60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3467"/>
    <w:rsid w:val="00A02551"/>
    <w:rsid w:val="00A02E4A"/>
    <w:rsid w:val="00A07BBF"/>
    <w:rsid w:val="00A07F4A"/>
    <w:rsid w:val="00A1007A"/>
    <w:rsid w:val="00A12D1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2C99"/>
    <w:rsid w:val="00A73A80"/>
    <w:rsid w:val="00A83AD0"/>
    <w:rsid w:val="00A96A99"/>
    <w:rsid w:val="00AA03C7"/>
    <w:rsid w:val="00AA1B30"/>
    <w:rsid w:val="00AA2944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F6A"/>
    <w:rsid w:val="00AC3CDA"/>
    <w:rsid w:val="00AC72F8"/>
    <w:rsid w:val="00AD018F"/>
    <w:rsid w:val="00AD3D83"/>
    <w:rsid w:val="00AD4260"/>
    <w:rsid w:val="00AE013B"/>
    <w:rsid w:val="00AE525D"/>
    <w:rsid w:val="00AF2BC7"/>
    <w:rsid w:val="00AF317B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66CB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6D49"/>
    <w:rsid w:val="00C97730"/>
    <w:rsid w:val="00CA13F9"/>
    <w:rsid w:val="00CA39CB"/>
    <w:rsid w:val="00CA42A4"/>
    <w:rsid w:val="00CA4BA0"/>
    <w:rsid w:val="00CA4DBD"/>
    <w:rsid w:val="00CC03CC"/>
    <w:rsid w:val="00CC5A47"/>
    <w:rsid w:val="00CC6256"/>
    <w:rsid w:val="00CC76A5"/>
    <w:rsid w:val="00CD220E"/>
    <w:rsid w:val="00CD3B42"/>
    <w:rsid w:val="00CE0641"/>
    <w:rsid w:val="00CE10C6"/>
    <w:rsid w:val="00CE1208"/>
    <w:rsid w:val="00CE62EC"/>
    <w:rsid w:val="00CE6B69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22BD"/>
    <w:rsid w:val="00D92C93"/>
    <w:rsid w:val="00D973A9"/>
    <w:rsid w:val="00DA1A2B"/>
    <w:rsid w:val="00DA2134"/>
    <w:rsid w:val="00DA5DC6"/>
    <w:rsid w:val="00DA62CB"/>
    <w:rsid w:val="00DA74A5"/>
    <w:rsid w:val="00DB21E1"/>
    <w:rsid w:val="00DC04EB"/>
    <w:rsid w:val="00DC5A5B"/>
    <w:rsid w:val="00DD6327"/>
    <w:rsid w:val="00DE1232"/>
    <w:rsid w:val="00DE4B13"/>
    <w:rsid w:val="00DF1D58"/>
    <w:rsid w:val="00DF2A87"/>
    <w:rsid w:val="00DF4444"/>
    <w:rsid w:val="00DF7FD4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688"/>
    <w:rsid w:val="00E235A4"/>
    <w:rsid w:val="00E24AEC"/>
    <w:rsid w:val="00E27ED6"/>
    <w:rsid w:val="00E325DC"/>
    <w:rsid w:val="00E33C2F"/>
    <w:rsid w:val="00E355D6"/>
    <w:rsid w:val="00E3564E"/>
    <w:rsid w:val="00E37034"/>
    <w:rsid w:val="00E3727E"/>
    <w:rsid w:val="00E41412"/>
    <w:rsid w:val="00E46A10"/>
    <w:rsid w:val="00E47490"/>
    <w:rsid w:val="00E50E2D"/>
    <w:rsid w:val="00E562C9"/>
    <w:rsid w:val="00E56B8F"/>
    <w:rsid w:val="00E56BDB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DE3"/>
    <w:rsid w:val="00F535B8"/>
    <w:rsid w:val="00F5427F"/>
    <w:rsid w:val="00F558AF"/>
    <w:rsid w:val="00F65399"/>
    <w:rsid w:val="00F655F0"/>
    <w:rsid w:val="00F66ACD"/>
    <w:rsid w:val="00F67F10"/>
    <w:rsid w:val="00F7150D"/>
    <w:rsid w:val="00F72395"/>
    <w:rsid w:val="00F731BD"/>
    <w:rsid w:val="00F747C8"/>
    <w:rsid w:val="00F74CA9"/>
    <w:rsid w:val="00F76137"/>
    <w:rsid w:val="00F80F03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13D2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d">
    <w:name w:val="annotation reference"/>
    <w:basedOn w:val="a0"/>
    <w:rsid w:val="008262E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12196-62D7-496E-836B-EABF070D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89</cp:revision>
  <cp:lastPrinted>2020-04-17T11:55:00Z</cp:lastPrinted>
  <dcterms:created xsi:type="dcterms:W3CDTF">2020-02-28T09:12:00Z</dcterms:created>
  <dcterms:modified xsi:type="dcterms:W3CDTF">2020-04-22T07:02:00Z</dcterms:modified>
</cp:coreProperties>
</file>